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3C07C" w14:textId="77777777" w:rsidR="00254762" w:rsidRPr="006F1DE4" w:rsidRDefault="006F1DE4">
      <w:pPr>
        <w:rPr>
          <w:sz w:val="24"/>
          <w:szCs w:val="24"/>
        </w:rPr>
      </w:pPr>
      <w:r w:rsidRPr="006F1DE4">
        <w:rPr>
          <w:noProof/>
          <w:sz w:val="24"/>
          <w:szCs w:val="24"/>
        </w:rPr>
        <mc:AlternateContent>
          <mc:Choice Requires="wps">
            <w:drawing>
              <wp:anchor distT="0" distB="0" distL="114300" distR="114300" simplePos="0" relativeHeight="251659264" behindDoc="0" locked="0" layoutInCell="1" allowOverlap="1" wp14:anchorId="1BECC834" wp14:editId="378FB42B">
                <wp:simplePos x="0" y="0"/>
                <wp:positionH relativeFrom="column">
                  <wp:posOffset>9525</wp:posOffset>
                </wp:positionH>
                <wp:positionV relativeFrom="paragraph">
                  <wp:posOffset>38100</wp:posOffset>
                </wp:positionV>
                <wp:extent cx="6915150" cy="1562100"/>
                <wp:effectExtent l="0" t="0" r="19050" b="38100"/>
                <wp:wrapNone/>
                <wp:docPr id="1" name="Text Box 1"/>
                <wp:cNvGraphicFramePr/>
                <a:graphic xmlns:a="http://schemas.openxmlformats.org/drawingml/2006/main">
                  <a:graphicData uri="http://schemas.microsoft.com/office/word/2010/wordprocessingShape">
                    <wps:wsp>
                      <wps:cNvSpPr txBox="1"/>
                      <wps:spPr>
                        <a:xfrm>
                          <a:off x="0" y="0"/>
                          <a:ext cx="69151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2973" w14:textId="77777777" w:rsidR="009F0AA9" w:rsidRDefault="009F0AA9" w:rsidP="006F1DE4">
                            <w:pPr>
                              <w:jc w:val="center"/>
                              <w:rPr>
                                <w:sz w:val="96"/>
                                <w:szCs w:val="96"/>
                              </w:rPr>
                            </w:pPr>
                            <w:r>
                              <w:rPr>
                                <w:noProof/>
                              </w:rPr>
                              <w:drawing>
                                <wp:inline distT="0" distB="0" distL="0" distR="0" wp14:anchorId="64A4BBF1" wp14:editId="1ECB0736">
                                  <wp:extent cx="457200" cy="841245"/>
                                  <wp:effectExtent l="0" t="0" r="0" b="0"/>
                                  <wp:docPr id="10" name="Picture 2" descr="SuperHero_Tom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_Tommy1.png"/>
                                          <pic:cNvPicPr>
                                            <a:picLocks noChangeAspect="1" noChangeArrowheads="1"/>
                                          </pic:cNvPicPr>
                                        </pic:nvPicPr>
                                        <pic:blipFill>
                                          <a:blip r:embed="rId7"/>
                                          <a:srcRect/>
                                          <a:stretch>
                                            <a:fillRect/>
                                          </a:stretch>
                                        </pic:blipFill>
                                        <pic:spPr bwMode="auto">
                                          <a:xfrm>
                                            <a:off x="0" y="0"/>
                                            <a:ext cx="458162" cy="843015"/>
                                          </a:xfrm>
                                          <a:prstGeom prst="rect">
                                            <a:avLst/>
                                          </a:prstGeom>
                                          <a:noFill/>
                                          <a:ln w="9525">
                                            <a:noFill/>
                                            <a:miter lim="800000"/>
                                            <a:headEnd/>
                                            <a:tailEnd/>
                                          </a:ln>
                                        </pic:spPr>
                                      </pic:pic>
                                    </a:graphicData>
                                  </a:graphic>
                                </wp:inline>
                              </w:drawing>
                            </w:r>
                            <w:r>
                              <w:rPr>
                                <w:sz w:val="96"/>
                                <w:szCs w:val="96"/>
                              </w:rPr>
                              <w:t xml:space="preserve"> The Haggard Herald </w:t>
                            </w:r>
                            <w:r>
                              <w:rPr>
                                <w:noProof/>
                              </w:rPr>
                              <w:drawing>
                                <wp:inline distT="0" distB="0" distL="0" distR="0" wp14:anchorId="6DE0635A" wp14:editId="54507180">
                                  <wp:extent cx="508000" cy="834830"/>
                                  <wp:effectExtent l="0" t="0" r="0" b="3810"/>
                                  <wp:docPr id="3" name="Picture 1" descr="SuperHero_Su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Hero_Susie.png"/>
                                          <pic:cNvPicPr>
                                            <a:picLocks noChangeAspect="1" noChangeArrowheads="1"/>
                                          </pic:cNvPicPr>
                                        </pic:nvPicPr>
                                        <pic:blipFill>
                                          <a:blip r:embed="rId8"/>
                                          <a:srcRect/>
                                          <a:stretch>
                                            <a:fillRect/>
                                          </a:stretch>
                                        </pic:blipFill>
                                        <pic:spPr bwMode="auto">
                                          <a:xfrm>
                                            <a:off x="0" y="0"/>
                                            <a:ext cx="508193" cy="835148"/>
                                          </a:xfrm>
                                          <a:prstGeom prst="rect">
                                            <a:avLst/>
                                          </a:prstGeom>
                                          <a:noFill/>
                                          <a:ln w="9525">
                                            <a:noFill/>
                                            <a:miter lim="800000"/>
                                            <a:headEnd/>
                                            <a:tailEnd/>
                                          </a:ln>
                                        </pic:spPr>
                                      </pic:pic>
                                    </a:graphicData>
                                  </a:graphic>
                                </wp:inline>
                              </w:drawing>
                            </w:r>
                          </w:p>
                          <w:p w14:paraId="46DD02A2" w14:textId="2B968F48" w:rsidR="009F0AA9" w:rsidRPr="006F1DE4" w:rsidRDefault="009F0AA9" w:rsidP="006F1DE4">
                            <w:pPr>
                              <w:jc w:val="center"/>
                              <w:rPr>
                                <w:sz w:val="32"/>
                                <w:szCs w:val="32"/>
                              </w:rPr>
                            </w:pPr>
                            <w:r>
                              <w:rPr>
                                <w:sz w:val="32"/>
                                <w:szCs w:val="32"/>
                              </w:rPr>
                              <w:t>November 3, 2017</w:t>
                            </w:r>
                          </w:p>
                          <w:p w14:paraId="27BAE362" w14:textId="77777777" w:rsidR="009F0AA9" w:rsidRPr="006F1DE4" w:rsidRDefault="009F0AA9" w:rsidP="006F1DE4">
                            <w:pPr>
                              <w:jc w:val="center"/>
                              <w:rPr>
                                <w:sz w:val="24"/>
                                <w:szCs w:val="24"/>
                              </w:rPr>
                            </w:pPr>
                          </w:p>
                          <w:p w14:paraId="47B1FAF8" w14:textId="77777777" w:rsidR="009F0AA9" w:rsidRPr="006F1DE4" w:rsidRDefault="009F0AA9" w:rsidP="006F1DE4">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5pt;margin-top:3pt;width:544.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" fillcolor="white [3201]" strokeweight=".5pt">
                <v:textbox>
                  <w:txbxContent>
                    <w:p w14:paraId="6E622973" w14:textId="77777777" w:rsidR="009F0AA9" w:rsidRDefault="009F0AA9" w:rsidP="006F1DE4">
                      <w:pPr>
                        <w:jc w:val="center"/>
                        <w:rPr>
                          <w:sz w:val="96"/>
                          <w:szCs w:val="96"/>
                        </w:rPr>
                      </w:pPr>
                      <w:r>
                        <w:rPr>
                          <w:noProof/>
                        </w:rPr>
                        <w:drawing>
                          <wp:inline distT="0" distB="0" distL="0" distR="0" wp14:anchorId="64A4BBF1" wp14:editId="1ECB0736">
                            <wp:extent cx="457200" cy="841245"/>
                            <wp:effectExtent l="0" t="0" r="0" b="0"/>
                            <wp:docPr id="10" name="Picture 2" descr="SuperHero_Tom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_Tommy1.png"/>
                                    <pic:cNvPicPr>
                                      <a:picLocks noChangeAspect="1" noChangeArrowheads="1"/>
                                    </pic:cNvPicPr>
                                  </pic:nvPicPr>
                                  <pic:blipFill>
                                    <a:blip r:embed="rId7"/>
                                    <a:srcRect/>
                                    <a:stretch>
                                      <a:fillRect/>
                                    </a:stretch>
                                  </pic:blipFill>
                                  <pic:spPr bwMode="auto">
                                    <a:xfrm>
                                      <a:off x="0" y="0"/>
                                      <a:ext cx="458162" cy="843015"/>
                                    </a:xfrm>
                                    <a:prstGeom prst="rect">
                                      <a:avLst/>
                                    </a:prstGeom>
                                    <a:noFill/>
                                    <a:ln w="9525">
                                      <a:noFill/>
                                      <a:miter lim="800000"/>
                                      <a:headEnd/>
                                      <a:tailEnd/>
                                    </a:ln>
                                  </pic:spPr>
                                </pic:pic>
                              </a:graphicData>
                            </a:graphic>
                          </wp:inline>
                        </w:drawing>
                      </w:r>
                      <w:r>
                        <w:rPr>
                          <w:sz w:val="96"/>
                          <w:szCs w:val="96"/>
                        </w:rPr>
                        <w:t xml:space="preserve"> The Haggard Herald </w:t>
                      </w:r>
                      <w:r>
                        <w:rPr>
                          <w:noProof/>
                        </w:rPr>
                        <w:drawing>
                          <wp:inline distT="0" distB="0" distL="0" distR="0" wp14:anchorId="6DE0635A" wp14:editId="54507180">
                            <wp:extent cx="508000" cy="834830"/>
                            <wp:effectExtent l="0" t="0" r="0" b="3810"/>
                            <wp:docPr id="3" name="Picture 1" descr="SuperHero_Su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Hero_Susie.png"/>
                                    <pic:cNvPicPr>
                                      <a:picLocks noChangeAspect="1" noChangeArrowheads="1"/>
                                    </pic:cNvPicPr>
                                  </pic:nvPicPr>
                                  <pic:blipFill>
                                    <a:blip r:embed="rId8"/>
                                    <a:srcRect/>
                                    <a:stretch>
                                      <a:fillRect/>
                                    </a:stretch>
                                  </pic:blipFill>
                                  <pic:spPr bwMode="auto">
                                    <a:xfrm>
                                      <a:off x="0" y="0"/>
                                      <a:ext cx="508193" cy="835148"/>
                                    </a:xfrm>
                                    <a:prstGeom prst="rect">
                                      <a:avLst/>
                                    </a:prstGeom>
                                    <a:noFill/>
                                    <a:ln w="9525">
                                      <a:noFill/>
                                      <a:miter lim="800000"/>
                                      <a:headEnd/>
                                      <a:tailEnd/>
                                    </a:ln>
                                  </pic:spPr>
                                </pic:pic>
                              </a:graphicData>
                            </a:graphic>
                          </wp:inline>
                        </w:drawing>
                      </w:r>
                    </w:p>
                    <w:p w14:paraId="46DD02A2" w14:textId="2B968F48" w:rsidR="009F0AA9" w:rsidRPr="006F1DE4" w:rsidRDefault="009F0AA9" w:rsidP="006F1DE4">
                      <w:pPr>
                        <w:jc w:val="center"/>
                        <w:rPr>
                          <w:sz w:val="32"/>
                          <w:szCs w:val="32"/>
                        </w:rPr>
                      </w:pPr>
                      <w:r>
                        <w:rPr>
                          <w:sz w:val="32"/>
                          <w:szCs w:val="32"/>
                        </w:rPr>
                        <w:t>November 3, 2017</w:t>
                      </w:r>
                    </w:p>
                    <w:p w14:paraId="27BAE362" w14:textId="77777777" w:rsidR="009F0AA9" w:rsidRPr="006F1DE4" w:rsidRDefault="009F0AA9" w:rsidP="006F1DE4">
                      <w:pPr>
                        <w:jc w:val="center"/>
                        <w:rPr>
                          <w:sz w:val="24"/>
                          <w:szCs w:val="24"/>
                        </w:rPr>
                      </w:pPr>
                    </w:p>
                    <w:p w14:paraId="47B1FAF8" w14:textId="77777777" w:rsidR="009F0AA9" w:rsidRPr="006F1DE4" w:rsidRDefault="009F0AA9" w:rsidP="006F1DE4">
                      <w:pPr>
                        <w:jc w:val="center"/>
                        <w:rPr>
                          <w:sz w:val="96"/>
                          <w:szCs w:val="96"/>
                        </w:rPr>
                      </w:pPr>
                    </w:p>
                  </w:txbxContent>
                </v:textbox>
              </v:shape>
            </w:pict>
          </mc:Fallback>
        </mc:AlternateContent>
      </w:r>
      <w:r w:rsidRPr="006F1DE4">
        <w:rPr>
          <w:noProof/>
          <w:sz w:val="24"/>
          <w:szCs w:val="24"/>
        </w:rPr>
        <w:t xml:space="preserve"> </w:t>
      </w:r>
    </w:p>
    <w:p w14:paraId="133C1B8F" w14:textId="77777777" w:rsidR="006F1DE4" w:rsidRDefault="006F1DE4"/>
    <w:p w14:paraId="03F9ED82" w14:textId="77777777" w:rsidR="006F1DE4" w:rsidRDefault="006F1DE4"/>
    <w:p w14:paraId="26193C51" w14:textId="77777777" w:rsidR="006F1DE4" w:rsidRDefault="006F1DE4"/>
    <w:p w14:paraId="312BA9B9" w14:textId="77777777" w:rsidR="006F1DE4" w:rsidRDefault="006F1DE4"/>
    <w:p w14:paraId="731ADDD2" w14:textId="08B2DA09" w:rsidR="006F1DE4" w:rsidRDefault="009F0AA9">
      <w:r>
        <w:rPr>
          <w:noProof/>
        </w:rPr>
        <mc:AlternateContent>
          <mc:Choice Requires="wps">
            <w:drawing>
              <wp:anchor distT="0" distB="0" distL="114300" distR="114300" simplePos="0" relativeHeight="251660288" behindDoc="0" locked="0" layoutInCell="1" allowOverlap="1" wp14:anchorId="2C0EB60E" wp14:editId="10C7C999">
                <wp:simplePos x="0" y="0"/>
                <wp:positionH relativeFrom="column">
                  <wp:posOffset>0</wp:posOffset>
                </wp:positionH>
                <wp:positionV relativeFrom="paragraph">
                  <wp:posOffset>195580</wp:posOffset>
                </wp:positionV>
                <wp:extent cx="4733925" cy="5029200"/>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4733925"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5CE42" w14:textId="3A09B0B5" w:rsidR="009F0AA9" w:rsidRDefault="009F0AA9" w:rsidP="00355356">
                            <w:pPr>
                              <w:jc w:val="center"/>
                              <w:rPr>
                                <w:b/>
                                <w:sz w:val="36"/>
                                <w:szCs w:val="36"/>
                              </w:rPr>
                            </w:pPr>
                            <w:r>
                              <w:rPr>
                                <w:b/>
                                <w:sz w:val="36"/>
                                <w:szCs w:val="36"/>
                              </w:rPr>
                              <w:t>A Look Back At Our Month</w:t>
                            </w:r>
                          </w:p>
                          <w:p w14:paraId="664FE28A" w14:textId="3BE1BE24" w:rsidR="009F0AA9" w:rsidRDefault="009F0AA9" w:rsidP="003E6EF1">
                            <w:pPr>
                              <w:rPr>
                                <w:sz w:val="24"/>
                                <w:szCs w:val="24"/>
                              </w:rPr>
                            </w:pPr>
                            <w:r>
                              <w:rPr>
                                <w:sz w:val="24"/>
                                <w:szCs w:val="24"/>
                              </w:rPr>
                              <w:t>In reading, the class identified nonfiction text features.  They transformed headings into questions and used text evidence to help answer their questions.  Students also used context clues to define new/unknown vocabulary while reading.</w:t>
                            </w:r>
                          </w:p>
                          <w:p w14:paraId="1F0BECC3" w14:textId="1E159835" w:rsidR="009F0AA9" w:rsidRDefault="009F0AA9" w:rsidP="00161CE9">
                            <w:pPr>
                              <w:rPr>
                                <w:sz w:val="24"/>
                                <w:szCs w:val="24"/>
                              </w:rPr>
                            </w:pPr>
                            <w:r>
                              <w:rPr>
                                <w:sz w:val="24"/>
                                <w:szCs w:val="24"/>
                              </w:rPr>
                              <w:t>In writing, we discussed the meanings of the following words:  there, their, and they’re.  The class practiced placing the correct spellings of this word into sentences.  In addition, we learned the steps of the writing process (prewriting, drafting, revising, editing, and publishing).  Students wrote their own narrative stories.  Then, they revised them by adding transition words and transformed ordinary words with vivid descriptions.</w:t>
                            </w:r>
                          </w:p>
                          <w:p w14:paraId="78A866E8" w14:textId="4FB9CD5D" w:rsidR="009F0AA9" w:rsidRDefault="009F0AA9" w:rsidP="003E6EF1">
                            <w:pPr>
                              <w:rPr>
                                <w:sz w:val="24"/>
                                <w:szCs w:val="24"/>
                              </w:rPr>
                            </w:pPr>
                            <w:r>
                              <w:rPr>
                                <w:sz w:val="24"/>
                                <w:szCs w:val="24"/>
                              </w:rPr>
                              <w:t>In math, the class learned how to build area models on their iPads before they upload</w:t>
                            </w:r>
                            <w:r w:rsidR="00544622">
                              <w:rPr>
                                <w:sz w:val="24"/>
                                <w:szCs w:val="24"/>
                              </w:rPr>
                              <w:t>ed</w:t>
                            </w:r>
                            <w:r>
                              <w:rPr>
                                <w:sz w:val="24"/>
                                <w:szCs w:val="24"/>
                              </w:rPr>
                              <w:t xml:space="preserve"> their creations into Schoology.  We made quick sketches on paper to show the partial products and totals of equations that contained two-digit by two-digit multiplication.</w:t>
                            </w:r>
                          </w:p>
                          <w:p w14:paraId="022158E7" w14:textId="5813BFFF" w:rsidR="009F0AA9" w:rsidRPr="003E6EF1" w:rsidRDefault="009F0AA9" w:rsidP="003E6EF1">
                            <w:pPr>
                              <w:rPr>
                                <w:sz w:val="24"/>
                                <w:szCs w:val="24"/>
                              </w:rPr>
                            </w:pPr>
                            <w:r>
                              <w:rPr>
                                <w:sz w:val="24"/>
                                <w:szCs w:val="24"/>
                              </w:rPr>
                              <w:t xml:space="preserve">In social studies, students learned the states &amp; capitals of the Midwest and Northeast regions of the United States.  They chose a specific region and worked in small groups to research the geography, climate, products &amp; natural resources, </w:t>
                            </w:r>
                            <w:r w:rsidR="00544622">
                              <w:rPr>
                                <w:sz w:val="24"/>
                                <w:szCs w:val="24"/>
                              </w:rPr>
                              <w:t>landmarks, and culture of that region.</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5.4pt;width:372.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" fillcolor="white [3201]" strokeweight=".5pt">
                <v:textbox>
                  <w:txbxContent>
                    <w:p w14:paraId="2A15CE42" w14:textId="3A09B0B5" w:rsidR="009F0AA9" w:rsidRDefault="009F0AA9" w:rsidP="00355356">
                      <w:pPr>
                        <w:jc w:val="center"/>
                        <w:rPr>
                          <w:b/>
                          <w:sz w:val="36"/>
                          <w:szCs w:val="36"/>
                        </w:rPr>
                      </w:pPr>
                      <w:r>
                        <w:rPr>
                          <w:b/>
                          <w:sz w:val="36"/>
                          <w:szCs w:val="36"/>
                        </w:rPr>
                        <w:t>A Look Back At Our Month</w:t>
                      </w:r>
                    </w:p>
                    <w:p w14:paraId="664FE28A" w14:textId="3BE1BE24" w:rsidR="009F0AA9" w:rsidRDefault="009F0AA9" w:rsidP="003E6EF1">
                      <w:pPr>
                        <w:rPr>
                          <w:sz w:val="24"/>
                          <w:szCs w:val="24"/>
                        </w:rPr>
                      </w:pPr>
                      <w:r>
                        <w:rPr>
                          <w:sz w:val="24"/>
                          <w:szCs w:val="24"/>
                        </w:rPr>
                        <w:t>In reading, the class identified nonfiction text features.  They transformed headings into questions and used text evidence to help answer their questions.  Students also used context clues to define new/unknown vocabulary while reading.</w:t>
                      </w:r>
                    </w:p>
                    <w:p w14:paraId="1F0BECC3" w14:textId="1E159835" w:rsidR="009F0AA9" w:rsidRDefault="009F0AA9" w:rsidP="00161CE9">
                      <w:pPr>
                        <w:rPr>
                          <w:sz w:val="24"/>
                          <w:szCs w:val="24"/>
                        </w:rPr>
                      </w:pPr>
                      <w:r>
                        <w:rPr>
                          <w:sz w:val="24"/>
                          <w:szCs w:val="24"/>
                        </w:rPr>
                        <w:t>In writing, we discussed the meanings of the following words:  there, their, and they’re.  The class practiced placing the correct spellings of this word into sentences.  In addition, we learned the steps of the writing process (prewriting, drafting, revising, editing, and publishing).  Students wrote their own narrative stories.  Then, they revised them by adding transition words and transformed ordinary words with vivid descriptions.</w:t>
                      </w:r>
                    </w:p>
                    <w:p w14:paraId="78A866E8" w14:textId="4FB9CD5D" w:rsidR="009F0AA9" w:rsidRDefault="009F0AA9" w:rsidP="003E6EF1">
                      <w:pPr>
                        <w:rPr>
                          <w:sz w:val="24"/>
                          <w:szCs w:val="24"/>
                        </w:rPr>
                      </w:pPr>
                      <w:r>
                        <w:rPr>
                          <w:sz w:val="24"/>
                          <w:szCs w:val="24"/>
                        </w:rPr>
                        <w:t>In math, the class learned how to build area models on their iPads before they upload</w:t>
                      </w:r>
                      <w:r w:rsidR="00544622">
                        <w:rPr>
                          <w:sz w:val="24"/>
                          <w:szCs w:val="24"/>
                        </w:rPr>
                        <w:t>ed</w:t>
                      </w:r>
                      <w:r>
                        <w:rPr>
                          <w:sz w:val="24"/>
                          <w:szCs w:val="24"/>
                        </w:rPr>
                        <w:t xml:space="preserve"> their creations into Schoology.  We made quick sketches on paper to show the partial products and totals of equations that contained two-digit by two-digit multiplication.</w:t>
                      </w:r>
                    </w:p>
                    <w:p w14:paraId="022158E7" w14:textId="5813BFFF" w:rsidR="009F0AA9" w:rsidRPr="003E6EF1" w:rsidRDefault="009F0AA9" w:rsidP="003E6EF1">
                      <w:pPr>
                        <w:rPr>
                          <w:sz w:val="24"/>
                          <w:szCs w:val="24"/>
                        </w:rPr>
                      </w:pPr>
                      <w:r>
                        <w:rPr>
                          <w:sz w:val="24"/>
                          <w:szCs w:val="24"/>
                        </w:rPr>
                        <w:t xml:space="preserve">In social studies, students learned the states &amp; capitals of the Midwest and Northeast regions of the United States.  They chose a specific region and worked in small groups to research the geography, climate, products &amp; natural resources, </w:t>
                      </w:r>
                      <w:r w:rsidR="00544622">
                        <w:rPr>
                          <w:sz w:val="24"/>
                          <w:szCs w:val="24"/>
                        </w:rPr>
                        <w:t>landmarks, and culture of that region.</w:t>
                      </w:r>
                      <w:r>
                        <w:rPr>
                          <w:sz w:val="24"/>
                          <w:szCs w:val="24"/>
                        </w:rPr>
                        <w:t xml:space="preserve"> </w:t>
                      </w:r>
                    </w:p>
                  </w:txbxContent>
                </v:textbox>
              </v:shape>
            </w:pict>
          </mc:Fallback>
        </mc:AlternateContent>
      </w:r>
      <w:r w:rsidR="006A0EC1">
        <w:rPr>
          <w:noProof/>
        </w:rPr>
        <mc:AlternateContent>
          <mc:Choice Requires="wps">
            <w:drawing>
              <wp:anchor distT="0" distB="0" distL="114300" distR="114300" simplePos="0" relativeHeight="251664384" behindDoc="0" locked="0" layoutInCell="1" allowOverlap="1" wp14:anchorId="71672F18" wp14:editId="506334DB">
                <wp:simplePos x="0" y="0"/>
                <wp:positionH relativeFrom="column">
                  <wp:posOffset>4800600</wp:posOffset>
                </wp:positionH>
                <wp:positionV relativeFrom="paragraph">
                  <wp:posOffset>195580</wp:posOffset>
                </wp:positionV>
                <wp:extent cx="2171700" cy="3771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171700"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DE95" w14:textId="77777777" w:rsidR="009F0AA9" w:rsidRDefault="009F0AA9" w:rsidP="00E223BC">
                            <w:pPr>
                              <w:rPr>
                                <w:b/>
                                <w:sz w:val="36"/>
                                <w:szCs w:val="36"/>
                              </w:rPr>
                            </w:pPr>
                            <w:r w:rsidRPr="009171A4">
                              <w:rPr>
                                <w:b/>
                                <w:sz w:val="36"/>
                                <w:szCs w:val="36"/>
                                <w:u w:val="single"/>
                              </w:rPr>
                              <w:t>Announcements</w:t>
                            </w:r>
                            <w:r w:rsidRPr="009171A4">
                              <w:rPr>
                                <w:b/>
                                <w:sz w:val="36"/>
                                <w:szCs w:val="36"/>
                              </w:rPr>
                              <w:t>:</w:t>
                            </w:r>
                            <w:r>
                              <w:rPr>
                                <w:b/>
                                <w:sz w:val="36"/>
                                <w:szCs w:val="36"/>
                              </w:rPr>
                              <w:t xml:space="preserve"> </w:t>
                            </w:r>
                          </w:p>
                          <w:p w14:paraId="22B93A47" w14:textId="77777777" w:rsidR="009F0AA9" w:rsidRDefault="009F0AA9" w:rsidP="00E223BC">
                            <w:pPr>
                              <w:rPr>
                                <w:sz w:val="24"/>
                                <w:szCs w:val="24"/>
                              </w:rPr>
                            </w:pPr>
                            <w:r w:rsidRPr="00310DD7">
                              <w:rPr>
                                <w:b/>
                                <w:sz w:val="24"/>
                                <w:szCs w:val="24"/>
                              </w:rPr>
                              <w:t>Report Cards Go Home:</w:t>
                            </w:r>
                            <w:r>
                              <w:rPr>
                                <w:sz w:val="24"/>
                                <w:szCs w:val="24"/>
                              </w:rPr>
                              <w:t xml:space="preserve">  11/10/17</w:t>
                            </w:r>
                          </w:p>
                          <w:p w14:paraId="7A5B1801" w14:textId="7D70BA66" w:rsidR="009F0AA9" w:rsidRPr="00FB0AC3" w:rsidRDefault="009F0AA9" w:rsidP="00E223BC">
                            <w:pPr>
                              <w:rPr>
                                <w:b/>
                                <w:sz w:val="28"/>
                                <w:szCs w:val="28"/>
                              </w:rPr>
                            </w:pPr>
                            <w:r w:rsidRPr="00310DD7">
                              <w:rPr>
                                <w:b/>
                                <w:sz w:val="24"/>
                                <w:szCs w:val="24"/>
                              </w:rPr>
                              <w:t>Parent/Teacher Conferences:</w:t>
                            </w:r>
                            <w:r>
                              <w:rPr>
                                <w:sz w:val="24"/>
                                <w:szCs w:val="24"/>
                              </w:rPr>
                              <w:t xml:space="preserve"> 11/14</w:t>
                            </w:r>
                            <w:r w:rsidRPr="007A20D6">
                              <w:rPr>
                                <w:sz w:val="24"/>
                                <w:szCs w:val="24"/>
                              </w:rPr>
                              <w:t>/17</w:t>
                            </w:r>
                            <w:r>
                              <w:rPr>
                                <w:sz w:val="24"/>
                                <w:szCs w:val="24"/>
                              </w:rPr>
                              <w:t xml:space="preserve"> and 11/16/17             </w:t>
                            </w:r>
                            <w:r w:rsidRPr="007A20D6">
                              <w:rPr>
                                <w:sz w:val="24"/>
                                <w:szCs w:val="24"/>
                              </w:rPr>
                              <w:t xml:space="preserve"> </w:t>
                            </w:r>
                            <w:r>
                              <w:rPr>
                                <w:sz w:val="18"/>
                                <w:szCs w:val="18"/>
                              </w:rPr>
                              <w:t>(Please look for your family’s scheduled conference time this week and let me know if it works for your family.</w:t>
                            </w:r>
                            <w:r w:rsidRPr="00AC6355">
                              <w:rPr>
                                <w:sz w:val="18"/>
                                <w:szCs w:val="18"/>
                              </w:rPr>
                              <w:t>)</w:t>
                            </w:r>
                          </w:p>
                          <w:p w14:paraId="5BA439FF" w14:textId="7E23E488" w:rsidR="009F0AA9" w:rsidRPr="007A20D6" w:rsidRDefault="009F0AA9" w:rsidP="00E223BC">
                            <w:pPr>
                              <w:rPr>
                                <w:sz w:val="24"/>
                                <w:szCs w:val="24"/>
                              </w:rPr>
                            </w:pPr>
                            <w:r w:rsidRPr="00310DD7">
                              <w:rPr>
                                <w:b/>
                                <w:sz w:val="24"/>
                                <w:szCs w:val="24"/>
                              </w:rPr>
                              <w:t>No School-Thanksgiving Break:</w:t>
                            </w:r>
                            <w:r w:rsidRPr="007A20D6">
                              <w:rPr>
                                <w:sz w:val="24"/>
                                <w:szCs w:val="24"/>
                              </w:rPr>
                              <w:t xml:space="preserve">      </w:t>
                            </w:r>
                            <w:r>
                              <w:rPr>
                                <w:sz w:val="24"/>
                                <w:szCs w:val="24"/>
                              </w:rPr>
                              <w:t xml:space="preserve">    11/23/17 and 11/24</w:t>
                            </w:r>
                            <w:r w:rsidRPr="007A20D6">
                              <w:rPr>
                                <w:sz w:val="24"/>
                                <w:szCs w:val="24"/>
                              </w:rPr>
                              <w:t>/17</w:t>
                            </w:r>
                          </w:p>
                          <w:p w14:paraId="2C73C36F" w14:textId="606399B9" w:rsidR="009F0AA9" w:rsidRDefault="009F0AA9" w:rsidP="00E223BC">
                            <w:pPr>
                              <w:rPr>
                                <w:sz w:val="24"/>
                                <w:szCs w:val="24"/>
                              </w:rPr>
                            </w:pPr>
                            <w:r w:rsidRPr="00310DD7">
                              <w:rPr>
                                <w:b/>
                                <w:sz w:val="24"/>
                                <w:szCs w:val="24"/>
                              </w:rPr>
                              <w:t>No School: Teacher In-service</w:t>
                            </w:r>
                            <w:r>
                              <w:rPr>
                                <w:sz w:val="24"/>
                                <w:szCs w:val="24"/>
                              </w:rPr>
                              <w:t xml:space="preserve"> 12/8</w:t>
                            </w:r>
                            <w:r w:rsidRPr="007A20D6">
                              <w:rPr>
                                <w:sz w:val="24"/>
                                <w:szCs w:val="24"/>
                              </w:rPr>
                              <w:t>/17</w:t>
                            </w:r>
                          </w:p>
                          <w:p w14:paraId="680D492A" w14:textId="65B575AF" w:rsidR="009F0AA9" w:rsidRPr="007A20D6" w:rsidRDefault="009F0AA9" w:rsidP="00E223BC">
                            <w:pPr>
                              <w:rPr>
                                <w:sz w:val="24"/>
                                <w:szCs w:val="24"/>
                              </w:rPr>
                            </w:pPr>
                            <w:r w:rsidRPr="00310DD7">
                              <w:rPr>
                                <w:b/>
                                <w:sz w:val="24"/>
                                <w:szCs w:val="24"/>
                              </w:rPr>
                              <w:t>Holiday Concert:</w:t>
                            </w:r>
                            <w:r>
                              <w:rPr>
                                <w:sz w:val="24"/>
                                <w:szCs w:val="24"/>
                              </w:rPr>
                              <w:t xml:space="preserve">  12/21/17      (7 p.m. at the high school)</w:t>
                            </w:r>
                          </w:p>
                          <w:p w14:paraId="13B4C64B" w14:textId="77777777" w:rsidR="009F0AA9" w:rsidRPr="00E223BC" w:rsidRDefault="009F0AA9" w:rsidP="00E223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78pt;margin-top:15.4pt;width:171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" fillcolor="white [3201]" strokeweight=".5pt">
                <v:textbox>
                  <w:txbxContent>
                    <w:p w14:paraId="3397DE95" w14:textId="77777777" w:rsidR="009F0AA9" w:rsidRDefault="009F0AA9" w:rsidP="00E223BC">
                      <w:pPr>
                        <w:rPr>
                          <w:b/>
                          <w:sz w:val="36"/>
                          <w:szCs w:val="36"/>
                        </w:rPr>
                      </w:pPr>
                      <w:r w:rsidRPr="009171A4">
                        <w:rPr>
                          <w:b/>
                          <w:sz w:val="36"/>
                          <w:szCs w:val="36"/>
                          <w:u w:val="single"/>
                        </w:rPr>
                        <w:t>Announcements</w:t>
                      </w:r>
                      <w:r w:rsidRPr="009171A4">
                        <w:rPr>
                          <w:b/>
                          <w:sz w:val="36"/>
                          <w:szCs w:val="36"/>
                        </w:rPr>
                        <w:t>:</w:t>
                      </w:r>
                      <w:r>
                        <w:rPr>
                          <w:b/>
                          <w:sz w:val="36"/>
                          <w:szCs w:val="36"/>
                        </w:rPr>
                        <w:t xml:space="preserve"> </w:t>
                      </w:r>
                    </w:p>
                    <w:p w14:paraId="22B93A47" w14:textId="77777777" w:rsidR="009F0AA9" w:rsidRDefault="009F0AA9" w:rsidP="00E223BC">
                      <w:pPr>
                        <w:rPr>
                          <w:sz w:val="24"/>
                          <w:szCs w:val="24"/>
                        </w:rPr>
                      </w:pPr>
                      <w:r w:rsidRPr="00310DD7">
                        <w:rPr>
                          <w:b/>
                          <w:sz w:val="24"/>
                          <w:szCs w:val="24"/>
                        </w:rPr>
                        <w:t>Report Cards Go Home:</w:t>
                      </w:r>
                      <w:r>
                        <w:rPr>
                          <w:sz w:val="24"/>
                          <w:szCs w:val="24"/>
                        </w:rPr>
                        <w:t xml:space="preserve">  11/10/17</w:t>
                      </w:r>
                    </w:p>
                    <w:p w14:paraId="7A5B1801" w14:textId="7D70BA66" w:rsidR="009F0AA9" w:rsidRPr="00FB0AC3" w:rsidRDefault="009F0AA9" w:rsidP="00E223BC">
                      <w:pPr>
                        <w:rPr>
                          <w:b/>
                          <w:sz w:val="28"/>
                          <w:szCs w:val="28"/>
                        </w:rPr>
                      </w:pPr>
                      <w:r w:rsidRPr="00310DD7">
                        <w:rPr>
                          <w:b/>
                          <w:sz w:val="24"/>
                          <w:szCs w:val="24"/>
                        </w:rPr>
                        <w:t>Parent/Teacher Conferences:</w:t>
                      </w:r>
                      <w:r>
                        <w:rPr>
                          <w:sz w:val="24"/>
                          <w:szCs w:val="24"/>
                        </w:rPr>
                        <w:t xml:space="preserve"> 11/14</w:t>
                      </w:r>
                      <w:r w:rsidRPr="007A20D6">
                        <w:rPr>
                          <w:sz w:val="24"/>
                          <w:szCs w:val="24"/>
                        </w:rPr>
                        <w:t>/17</w:t>
                      </w:r>
                      <w:r>
                        <w:rPr>
                          <w:sz w:val="24"/>
                          <w:szCs w:val="24"/>
                        </w:rPr>
                        <w:t xml:space="preserve"> and 11/16/17             </w:t>
                      </w:r>
                      <w:r w:rsidRPr="007A20D6">
                        <w:rPr>
                          <w:sz w:val="24"/>
                          <w:szCs w:val="24"/>
                        </w:rPr>
                        <w:t xml:space="preserve"> </w:t>
                      </w:r>
                      <w:r>
                        <w:rPr>
                          <w:sz w:val="18"/>
                          <w:szCs w:val="18"/>
                        </w:rPr>
                        <w:t>(Please look for your family’s scheduled conference time this week and let me know if it works for your family.</w:t>
                      </w:r>
                      <w:r w:rsidRPr="00AC6355">
                        <w:rPr>
                          <w:sz w:val="18"/>
                          <w:szCs w:val="18"/>
                        </w:rPr>
                        <w:t>)</w:t>
                      </w:r>
                    </w:p>
                    <w:p w14:paraId="5BA439FF" w14:textId="7E23E488" w:rsidR="009F0AA9" w:rsidRPr="007A20D6" w:rsidRDefault="009F0AA9" w:rsidP="00E223BC">
                      <w:pPr>
                        <w:rPr>
                          <w:sz w:val="24"/>
                          <w:szCs w:val="24"/>
                        </w:rPr>
                      </w:pPr>
                      <w:r w:rsidRPr="00310DD7">
                        <w:rPr>
                          <w:b/>
                          <w:sz w:val="24"/>
                          <w:szCs w:val="24"/>
                        </w:rPr>
                        <w:t>No School-Thanksgiving Break:</w:t>
                      </w:r>
                      <w:r w:rsidRPr="007A20D6">
                        <w:rPr>
                          <w:sz w:val="24"/>
                          <w:szCs w:val="24"/>
                        </w:rPr>
                        <w:t xml:space="preserve">      </w:t>
                      </w:r>
                      <w:r>
                        <w:rPr>
                          <w:sz w:val="24"/>
                          <w:szCs w:val="24"/>
                        </w:rPr>
                        <w:t xml:space="preserve">    11/23/17 and 11/24</w:t>
                      </w:r>
                      <w:r w:rsidRPr="007A20D6">
                        <w:rPr>
                          <w:sz w:val="24"/>
                          <w:szCs w:val="24"/>
                        </w:rPr>
                        <w:t>/17</w:t>
                      </w:r>
                    </w:p>
                    <w:p w14:paraId="2C73C36F" w14:textId="606399B9" w:rsidR="009F0AA9" w:rsidRDefault="009F0AA9" w:rsidP="00E223BC">
                      <w:pPr>
                        <w:rPr>
                          <w:sz w:val="24"/>
                          <w:szCs w:val="24"/>
                        </w:rPr>
                      </w:pPr>
                      <w:r w:rsidRPr="00310DD7">
                        <w:rPr>
                          <w:b/>
                          <w:sz w:val="24"/>
                          <w:szCs w:val="24"/>
                        </w:rPr>
                        <w:t>No School: Teacher In-service</w:t>
                      </w:r>
                      <w:r>
                        <w:rPr>
                          <w:sz w:val="24"/>
                          <w:szCs w:val="24"/>
                        </w:rPr>
                        <w:t xml:space="preserve"> 12/8</w:t>
                      </w:r>
                      <w:r w:rsidRPr="007A20D6">
                        <w:rPr>
                          <w:sz w:val="24"/>
                          <w:szCs w:val="24"/>
                        </w:rPr>
                        <w:t>/17</w:t>
                      </w:r>
                    </w:p>
                    <w:p w14:paraId="680D492A" w14:textId="65B575AF" w:rsidR="009F0AA9" w:rsidRPr="007A20D6" w:rsidRDefault="009F0AA9" w:rsidP="00E223BC">
                      <w:pPr>
                        <w:rPr>
                          <w:sz w:val="24"/>
                          <w:szCs w:val="24"/>
                        </w:rPr>
                      </w:pPr>
                      <w:r w:rsidRPr="00310DD7">
                        <w:rPr>
                          <w:b/>
                          <w:sz w:val="24"/>
                          <w:szCs w:val="24"/>
                        </w:rPr>
                        <w:t>Holiday Concert:</w:t>
                      </w:r>
                      <w:r>
                        <w:rPr>
                          <w:sz w:val="24"/>
                          <w:szCs w:val="24"/>
                        </w:rPr>
                        <w:t xml:space="preserve">  12/21/17      (7 p.m. at the high school)</w:t>
                      </w:r>
                    </w:p>
                    <w:p w14:paraId="13B4C64B" w14:textId="77777777" w:rsidR="009F0AA9" w:rsidRPr="00E223BC" w:rsidRDefault="009F0AA9" w:rsidP="00E223BC">
                      <w:pPr>
                        <w:rPr>
                          <w:b/>
                        </w:rPr>
                      </w:pPr>
                    </w:p>
                  </w:txbxContent>
                </v:textbox>
              </v:shape>
            </w:pict>
          </mc:Fallback>
        </mc:AlternateContent>
      </w:r>
    </w:p>
    <w:p w14:paraId="68BCA34B" w14:textId="77777777" w:rsidR="006F1DE4" w:rsidRDefault="006F1DE4"/>
    <w:p w14:paraId="27D16491" w14:textId="77777777" w:rsidR="006F1DE4" w:rsidRDefault="006F1DE4"/>
    <w:p w14:paraId="270BCCDE" w14:textId="77777777" w:rsidR="006F1DE4" w:rsidRDefault="006F1DE4"/>
    <w:p w14:paraId="0ABF315A" w14:textId="77777777" w:rsidR="006F1DE4" w:rsidRDefault="006F1DE4"/>
    <w:p w14:paraId="63D4EEDC" w14:textId="77777777" w:rsidR="006F1DE4" w:rsidRDefault="006F1DE4"/>
    <w:p w14:paraId="7ADC4B5B" w14:textId="24F79D3E" w:rsidR="009171A4" w:rsidRDefault="009171A4" w:rsidP="009171A4">
      <w:pPr>
        <w:rPr>
          <w:b/>
        </w:rPr>
      </w:pPr>
      <w:r>
        <w:rPr>
          <w:b/>
          <w:sz w:val="28"/>
          <w:szCs w:val="28"/>
        </w:rPr>
        <w:t xml:space="preserve">Visit Our </w:t>
      </w:r>
      <w:r w:rsidRPr="00A95C66">
        <w:rPr>
          <w:b/>
          <w:sz w:val="28"/>
          <w:szCs w:val="28"/>
        </w:rPr>
        <w:t>Class Website:</w:t>
      </w:r>
      <w:r>
        <w:rPr>
          <w:b/>
          <w:sz w:val="28"/>
          <w:szCs w:val="28"/>
        </w:rPr>
        <w:t xml:space="preserve"> </w:t>
      </w:r>
      <w:hyperlink r:id="rId9" w:history="1">
        <w:r w:rsidRPr="00FC04D1">
          <w:rPr>
            <w:rStyle w:val="Hyperlink"/>
            <w:b/>
          </w:rPr>
          <w:t>http://thaggard.weebly.com</w:t>
        </w:r>
      </w:hyperlink>
    </w:p>
    <w:p w14:paraId="7043CF4D" w14:textId="4D9B4D53" w:rsidR="009171A4" w:rsidRDefault="009171A4" w:rsidP="009171A4">
      <w:pPr>
        <w:rPr>
          <w:b/>
        </w:rPr>
      </w:pPr>
      <w:r>
        <w:rPr>
          <w:b/>
        </w:rPr>
        <w:t>Find classroom announcements, photos, and links to fabulous websites.</w:t>
      </w:r>
    </w:p>
    <w:p w14:paraId="7474B6E1" w14:textId="67C6637B" w:rsidR="006F1DE4" w:rsidRDefault="006F1DE4"/>
    <w:p w14:paraId="3C98C3F5" w14:textId="1B801CAE" w:rsidR="006F1DE4" w:rsidRDefault="006F1DE4"/>
    <w:p w14:paraId="4BA26F56" w14:textId="77777777" w:rsidR="006F1DE4" w:rsidRDefault="006F1DE4"/>
    <w:p w14:paraId="31960E36" w14:textId="77777777" w:rsidR="00B70647" w:rsidRDefault="00B70647"/>
    <w:p w14:paraId="64ABEA88" w14:textId="1CD911B6" w:rsidR="00B70647" w:rsidRPr="00B70647" w:rsidRDefault="00C543C3" w:rsidP="00B70647">
      <w:r>
        <w:rPr>
          <w:noProof/>
        </w:rPr>
        <mc:AlternateContent>
          <mc:Choice Requires="wps">
            <w:drawing>
              <wp:anchor distT="0" distB="0" distL="114300" distR="114300" simplePos="0" relativeHeight="251662336" behindDoc="0" locked="0" layoutInCell="1" allowOverlap="1" wp14:anchorId="65B1830D" wp14:editId="1AE9C52E">
                <wp:simplePos x="0" y="0"/>
                <wp:positionH relativeFrom="column">
                  <wp:posOffset>4800600</wp:posOffset>
                </wp:positionH>
                <wp:positionV relativeFrom="paragraph">
                  <wp:posOffset>150495</wp:posOffset>
                </wp:positionV>
                <wp:extent cx="2171700" cy="11430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21717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11ACB" w14:textId="77777777" w:rsidR="00310DD7" w:rsidRDefault="00310DD7" w:rsidP="009171A4">
                            <w:pPr>
                              <w:rPr>
                                <w:b/>
                                <w:sz w:val="20"/>
                                <w:szCs w:val="20"/>
                              </w:rPr>
                            </w:pPr>
                          </w:p>
                          <w:p w14:paraId="3716CE5A" w14:textId="132C8F69" w:rsidR="009F0AA9" w:rsidRPr="007D186B" w:rsidRDefault="009F0AA9" w:rsidP="009171A4">
                            <w:pPr>
                              <w:rPr>
                                <w:b/>
                              </w:rPr>
                            </w:pPr>
                            <w:r w:rsidRPr="007D186B">
                              <w:rPr>
                                <w:b/>
                                <w:sz w:val="20"/>
                                <w:szCs w:val="20"/>
                              </w:rPr>
                              <w:t xml:space="preserve">Don’t forget to visit our webpage for classroom pictures and cool links. </w:t>
                            </w:r>
                            <w:hyperlink r:id="rId10" w:history="1">
                              <w:r w:rsidRPr="009171A4">
                                <w:rPr>
                                  <w:rStyle w:val="Hyperlink"/>
                                  <w:b/>
                                  <w:sz w:val="24"/>
                                  <w:szCs w:val="24"/>
                                </w:rPr>
                                <w:t>http://thaggard.weebly.com</w:t>
                              </w:r>
                            </w:hyperlink>
                          </w:p>
                          <w:p w14:paraId="717C351F" w14:textId="77777777" w:rsidR="009F0AA9" w:rsidRPr="009171A4" w:rsidRDefault="009F0AA9" w:rsidP="009171A4">
                            <w:pPr>
                              <w:rPr>
                                <w:sz w:val="24"/>
                                <w:szCs w:val="24"/>
                              </w:rPr>
                            </w:pPr>
                          </w:p>
                          <w:p w14:paraId="450EC948" w14:textId="77777777" w:rsidR="009F0AA9" w:rsidRDefault="009F0AA9" w:rsidP="008E7872">
                            <w:pPr>
                              <w:keepNext/>
                              <w:jc w:val="center"/>
                            </w:pPr>
                          </w:p>
                          <w:p w14:paraId="634C974F" w14:textId="77777777" w:rsidR="009F0AA9" w:rsidRDefault="009F0AA9" w:rsidP="008E7872">
                            <w:pPr>
                              <w:pStyle w:val="Caption"/>
                              <w:jc w:val="center"/>
                            </w:pPr>
                          </w:p>
                          <w:p w14:paraId="0C55AED5" w14:textId="77777777" w:rsidR="009F0AA9" w:rsidRDefault="009F0AA9" w:rsidP="008E7872">
                            <w:pPr>
                              <w:pStyle w:val="Caption"/>
                              <w:jc w:val="center"/>
                            </w:pPr>
                          </w:p>
                          <w:p w14:paraId="4E20E1E4" w14:textId="77777777" w:rsidR="009F0AA9" w:rsidRDefault="009F0AA9" w:rsidP="007709CC">
                            <w:pPr>
                              <w:pStyle w:val="Caption"/>
                            </w:pPr>
                          </w:p>
                          <w:p w14:paraId="5E86D0BA" w14:textId="77777777" w:rsidR="009F0AA9" w:rsidRDefault="009F0AA9" w:rsidP="008E7872">
                            <w:pPr>
                              <w:pStyle w:val="Caption"/>
                              <w:jc w:val="center"/>
                            </w:pPr>
                          </w:p>
                          <w:p w14:paraId="750254CC" w14:textId="77777777" w:rsidR="009F0AA9" w:rsidRDefault="009F0AA9" w:rsidP="0071535A">
                            <w:pPr>
                              <w:pStyle w:val="Caption"/>
                            </w:pPr>
                          </w:p>
                          <w:p w14:paraId="757BFF28" w14:textId="77777777" w:rsidR="009F0AA9" w:rsidRPr="006F1DE4" w:rsidRDefault="009F0AA9" w:rsidP="000D69E2">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78pt;margin-top:11.85pt;width:17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" fillcolor="white [3201]" strokeweight=".5pt">
                <v:textbox>
                  <w:txbxContent>
                    <w:p w14:paraId="31F11ACB" w14:textId="77777777" w:rsidR="00310DD7" w:rsidRDefault="00310DD7" w:rsidP="009171A4">
                      <w:pPr>
                        <w:rPr>
                          <w:b/>
                          <w:sz w:val="20"/>
                          <w:szCs w:val="20"/>
                        </w:rPr>
                      </w:pPr>
                    </w:p>
                    <w:p w14:paraId="3716CE5A" w14:textId="132C8F69" w:rsidR="009F0AA9" w:rsidRPr="007D186B" w:rsidRDefault="009F0AA9" w:rsidP="009171A4">
                      <w:pPr>
                        <w:rPr>
                          <w:b/>
                        </w:rPr>
                      </w:pPr>
                      <w:r w:rsidRPr="007D186B">
                        <w:rPr>
                          <w:b/>
                          <w:sz w:val="20"/>
                          <w:szCs w:val="20"/>
                        </w:rPr>
                        <w:t xml:space="preserve">Don’t forget to visit our webpage for classroom pictures and cool links. </w:t>
                      </w:r>
                      <w:hyperlink r:id="rId11" w:history="1">
                        <w:r w:rsidRPr="009171A4">
                          <w:rPr>
                            <w:rStyle w:val="Hyperlink"/>
                            <w:b/>
                            <w:sz w:val="24"/>
                            <w:szCs w:val="24"/>
                          </w:rPr>
                          <w:t>http://thaggard.weebly.com</w:t>
                        </w:r>
                      </w:hyperlink>
                    </w:p>
                    <w:p w14:paraId="717C351F" w14:textId="77777777" w:rsidR="009F0AA9" w:rsidRPr="009171A4" w:rsidRDefault="009F0AA9" w:rsidP="009171A4">
                      <w:pPr>
                        <w:rPr>
                          <w:sz w:val="24"/>
                          <w:szCs w:val="24"/>
                        </w:rPr>
                      </w:pPr>
                    </w:p>
                    <w:p w14:paraId="450EC948" w14:textId="77777777" w:rsidR="009F0AA9" w:rsidRDefault="009F0AA9" w:rsidP="008E7872">
                      <w:pPr>
                        <w:keepNext/>
                        <w:jc w:val="center"/>
                      </w:pPr>
                    </w:p>
                    <w:p w14:paraId="634C974F" w14:textId="77777777" w:rsidR="009F0AA9" w:rsidRDefault="009F0AA9" w:rsidP="008E7872">
                      <w:pPr>
                        <w:pStyle w:val="Caption"/>
                        <w:jc w:val="center"/>
                      </w:pPr>
                    </w:p>
                    <w:p w14:paraId="0C55AED5" w14:textId="77777777" w:rsidR="009F0AA9" w:rsidRDefault="009F0AA9" w:rsidP="008E7872">
                      <w:pPr>
                        <w:pStyle w:val="Caption"/>
                        <w:jc w:val="center"/>
                      </w:pPr>
                    </w:p>
                    <w:p w14:paraId="4E20E1E4" w14:textId="77777777" w:rsidR="009F0AA9" w:rsidRDefault="009F0AA9" w:rsidP="007709CC">
                      <w:pPr>
                        <w:pStyle w:val="Caption"/>
                      </w:pPr>
                    </w:p>
                    <w:p w14:paraId="5E86D0BA" w14:textId="77777777" w:rsidR="009F0AA9" w:rsidRDefault="009F0AA9" w:rsidP="008E7872">
                      <w:pPr>
                        <w:pStyle w:val="Caption"/>
                        <w:jc w:val="center"/>
                      </w:pPr>
                    </w:p>
                    <w:p w14:paraId="750254CC" w14:textId="77777777" w:rsidR="009F0AA9" w:rsidRDefault="009F0AA9" w:rsidP="0071535A">
                      <w:pPr>
                        <w:pStyle w:val="Caption"/>
                      </w:pPr>
                    </w:p>
                    <w:p w14:paraId="757BFF28" w14:textId="77777777" w:rsidR="009F0AA9" w:rsidRPr="006F1DE4" w:rsidRDefault="009F0AA9" w:rsidP="000D69E2">
                      <w:pPr>
                        <w:jc w:val="center"/>
                        <w:rPr>
                          <w:b/>
                          <w:sz w:val="32"/>
                          <w:szCs w:val="32"/>
                        </w:rPr>
                      </w:pPr>
                    </w:p>
                  </w:txbxContent>
                </v:textbox>
              </v:shape>
            </w:pict>
          </mc:Fallback>
        </mc:AlternateContent>
      </w:r>
    </w:p>
    <w:p w14:paraId="32515719" w14:textId="77777777" w:rsidR="00B70647" w:rsidRPr="00B70647" w:rsidRDefault="00B70647" w:rsidP="00B70647"/>
    <w:p w14:paraId="75871EF0" w14:textId="77777777" w:rsidR="00B70647" w:rsidRPr="00B70647" w:rsidRDefault="00B70647" w:rsidP="00B70647"/>
    <w:p w14:paraId="5BBADA9E" w14:textId="11D8EC82" w:rsidR="00B70647" w:rsidRPr="00B70647" w:rsidRDefault="00BB704C" w:rsidP="00BB704C">
      <w:pPr>
        <w:tabs>
          <w:tab w:val="left" w:pos="2120"/>
        </w:tabs>
      </w:pPr>
      <w:r>
        <w:tab/>
        <w:t xml:space="preserve">                         </w:t>
      </w:r>
    </w:p>
    <w:p w14:paraId="2A61BBF0" w14:textId="01DDC3FE" w:rsidR="00B70647" w:rsidRPr="00B70647" w:rsidRDefault="009F0AA9" w:rsidP="00B70647">
      <w:r>
        <w:rPr>
          <w:noProof/>
        </w:rPr>
        <mc:AlternateContent>
          <mc:Choice Requires="wps">
            <w:drawing>
              <wp:anchor distT="0" distB="0" distL="114300" distR="114300" simplePos="0" relativeHeight="251663360" behindDoc="0" locked="0" layoutInCell="1" allowOverlap="1" wp14:anchorId="49174C7D" wp14:editId="7C75AE90">
                <wp:simplePos x="0" y="0"/>
                <wp:positionH relativeFrom="column">
                  <wp:posOffset>0</wp:posOffset>
                </wp:positionH>
                <wp:positionV relativeFrom="paragraph">
                  <wp:posOffset>115570</wp:posOffset>
                </wp:positionV>
                <wp:extent cx="6962775" cy="2400300"/>
                <wp:effectExtent l="0" t="0" r="22225" b="38100"/>
                <wp:wrapNone/>
                <wp:docPr id="8" name="Text Box 8"/>
                <wp:cNvGraphicFramePr/>
                <a:graphic xmlns:a="http://schemas.openxmlformats.org/drawingml/2006/main">
                  <a:graphicData uri="http://schemas.microsoft.com/office/word/2010/wordprocessingShape">
                    <wps:wsp>
                      <wps:cNvSpPr txBox="1"/>
                      <wps:spPr>
                        <a:xfrm>
                          <a:off x="0" y="0"/>
                          <a:ext cx="69627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E0385" w14:textId="62AC0F2B" w:rsidR="009F0AA9" w:rsidRPr="00D36729" w:rsidRDefault="009F0AA9" w:rsidP="00D36729">
                            <w:pPr>
                              <w:rPr>
                                <w:rFonts w:ascii="Helvetica" w:hAnsi="Helvetica"/>
                                <w:sz w:val="24"/>
                                <w:szCs w:val="24"/>
                              </w:rPr>
                            </w:pPr>
                            <w:r>
                              <w:rPr>
                                <w:b/>
                                <w:sz w:val="32"/>
                                <w:szCs w:val="32"/>
                              </w:rPr>
                              <w:t xml:space="preserve">                                        A Sneak Peak at November . . .                                                                                                </w:t>
                            </w:r>
                            <w:r w:rsidRPr="0011057F">
                              <w:rPr>
                                <w:rFonts w:ascii="Helvetica" w:hAnsi="Helvetica"/>
                                <w:b/>
                                <w:sz w:val="24"/>
                                <w:szCs w:val="24"/>
                              </w:rPr>
                              <w:t>Reading:</w:t>
                            </w:r>
                            <w:r>
                              <w:rPr>
                                <w:rFonts w:ascii="Helvetica" w:hAnsi="Helvetica"/>
                                <w:sz w:val="24"/>
                                <w:szCs w:val="24"/>
                              </w:rPr>
                              <w:t xml:space="preserve">  Identify and use story elements</w:t>
                            </w:r>
                            <w:r w:rsidR="00E53622">
                              <w:rPr>
                                <w:rFonts w:ascii="Helvetica" w:hAnsi="Helvetica"/>
                                <w:sz w:val="24"/>
                                <w:szCs w:val="24"/>
                              </w:rPr>
                              <w:t>, compare/contrast prose, poetry &amp; plays</w:t>
                            </w:r>
                          </w:p>
                          <w:p w14:paraId="7C88F807" w14:textId="16B45002" w:rsidR="009F0AA9" w:rsidRPr="0027348F" w:rsidRDefault="009F0AA9" w:rsidP="0027348F">
                            <w:pPr>
                              <w:rPr>
                                <w:b/>
                                <w:sz w:val="32"/>
                                <w:szCs w:val="32"/>
                              </w:rPr>
                            </w:pPr>
                            <w:r w:rsidRPr="009E1236">
                              <w:rPr>
                                <w:rFonts w:ascii="Helvetica" w:hAnsi="Helvetica"/>
                                <w:b/>
                                <w:sz w:val="24"/>
                                <w:szCs w:val="24"/>
                              </w:rPr>
                              <w:t>Spelling:</w:t>
                            </w:r>
                            <w:r>
                              <w:rPr>
                                <w:rFonts w:ascii="Helvetica" w:hAnsi="Helvetica"/>
                                <w:sz w:val="24"/>
                                <w:szCs w:val="24"/>
                              </w:rPr>
                              <w:t xml:space="preserve">  Individual spelling words continue - Please practice sorts for 5 min. nightly (Mon.-Thurs.)  </w:t>
                            </w:r>
                          </w:p>
                          <w:p w14:paraId="5722F7F9" w14:textId="534B84ED" w:rsidR="009F0AA9" w:rsidRDefault="009F0AA9" w:rsidP="000D69E2">
                            <w:pPr>
                              <w:rPr>
                                <w:rFonts w:ascii="Helvetica" w:hAnsi="Helvetica"/>
                                <w:sz w:val="24"/>
                                <w:szCs w:val="24"/>
                              </w:rPr>
                            </w:pPr>
                            <w:r w:rsidRPr="0011057F">
                              <w:rPr>
                                <w:rFonts w:ascii="Helvetica" w:hAnsi="Helvetica"/>
                                <w:b/>
                                <w:sz w:val="24"/>
                                <w:szCs w:val="24"/>
                              </w:rPr>
                              <w:t>Writing:</w:t>
                            </w:r>
                            <w:r>
                              <w:rPr>
                                <w:rFonts w:ascii="Helvetica" w:hAnsi="Helvetica"/>
                                <w:sz w:val="24"/>
                                <w:szCs w:val="24"/>
                              </w:rPr>
                              <w:t xml:space="preserve">  </w:t>
                            </w:r>
                            <w:r w:rsidR="00E53622">
                              <w:rPr>
                                <w:rFonts w:ascii="Helvetica" w:hAnsi="Helvetica"/>
                                <w:sz w:val="24"/>
                                <w:szCs w:val="24"/>
                              </w:rPr>
                              <w:t xml:space="preserve">Continue </w:t>
                            </w:r>
                            <w:r>
                              <w:rPr>
                                <w:rFonts w:ascii="Helvetica" w:hAnsi="Helvetica"/>
                                <w:sz w:val="24"/>
                                <w:szCs w:val="24"/>
                              </w:rPr>
                              <w:t>changing p</w:t>
                            </w:r>
                            <w:r w:rsidR="00E53622">
                              <w:rPr>
                                <w:rFonts w:ascii="Helvetica" w:hAnsi="Helvetica"/>
                                <w:sz w:val="24"/>
                                <w:szCs w:val="24"/>
                              </w:rPr>
                              <w:t>ast to present to future verb tenses, begin placing dialogue into stories with proper punctuation</w:t>
                            </w:r>
                            <w:r>
                              <w:rPr>
                                <w:rFonts w:ascii="Helvetica" w:hAnsi="Helvetica"/>
                                <w:sz w:val="24"/>
                                <w:szCs w:val="24"/>
                              </w:rPr>
                              <w:t xml:space="preserve">, </w:t>
                            </w:r>
                            <w:r w:rsidR="00544622">
                              <w:rPr>
                                <w:rFonts w:ascii="Helvetica" w:hAnsi="Helvetica"/>
                                <w:sz w:val="24"/>
                                <w:szCs w:val="24"/>
                              </w:rPr>
                              <w:t xml:space="preserve">begin </w:t>
                            </w:r>
                            <w:r>
                              <w:rPr>
                                <w:rFonts w:ascii="Helvetica" w:hAnsi="Helvetica"/>
                                <w:sz w:val="24"/>
                                <w:szCs w:val="24"/>
                              </w:rPr>
                              <w:t xml:space="preserve">writing/revising/editing </w:t>
                            </w:r>
                            <w:r w:rsidR="00E53622">
                              <w:rPr>
                                <w:rFonts w:ascii="Helvetica" w:hAnsi="Helvetica"/>
                                <w:sz w:val="24"/>
                                <w:szCs w:val="24"/>
                              </w:rPr>
                              <w:t xml:space="preserve">own descriptive </w:t>
                            </w:r>
                            <w:r w:rsidR="00544622">
                              <w:rPr>
                                <w:rFonts w:ascii="Helvetica" w:hAnsi="Helvetica"/>
                                <w:sz w:val="24"/>
                                <w:szCs w:val="24"/>
                              </w:rPr>
                              <w:t xml:space="preserve">breakfast </w:t>
                            </w:r>
                            <w:r>
                              <w:rPr>
                                <w:rFonts w:ascii="Helvetica" w:hAnsi="Helvetica"/>
                                <w:sz w:val="24"/>
                                <w:szCs w:val="24"/>
                              </w:rPr>
                              <w:t>stories</w:t>
                            </w:r>
                            <w:r w:rsidR="002917BA">
                              <w:rPr>
                                <w:rFonts w:ascii="Helvetica" w:hAnsi="Helvetica"/>
                                <w:sz w:val="24"/>
                                <w:szCs w:val="24"/>
                              </w:rPr>
                              <w:t xml:space="preserve"> </w:t>
                            </w:r>
                          </w:p>
                          <w:p w14:paraId="5B340042" w14:textId="099DA12F" w:rsidR="009F0AA9" w:rsidRDefault="009F0AA9" w:rsidP="000D69E2">
                            <w:pPr>
                              <w:rPr>
                                <w:rFonts w:ascii="Helvetica" w:hAnsi="Helvetica"/>
                                <w:sz w:val="24"/>
                                <w:szCs w:val="24"/>
                              </w:rPr>
                            </w:pPr>
                            <w:r w:rsidRPr="0011057F">
                              <w:rPr>
                                <w:rFonts w:ascii="Helvetica" w:hAnsi="Helvetica"/>
                                <w:b/>
                                <w:sz w:val="24"/>
                                <w:szCs w:val="24"/>
                              </w:rPr>
                              <w:t>Math:</w:t>
                            </w:r>
                            <w:r w:rsidR="002917BA">
                              <w:rPr>
                                <w:rFonts w:ascii="Helvetica" w:hAnsi="Helvetica"/>
                                <w:sz w:val="24"/>
                                <w:szCs w:val="24"/>
                              </w:rPr>
                              <w:t xml:space="preserve"> Wrap up</w:t>
                            </w:r>
                            <w:r>
                              <w:rPr>
                                <w:rFonts w:ascii="Helvetica" w:hAnsi="Helvetica"/>
                                <w:sz w:val="24"/>
                                <w:szCs w:val="24"/>
                              </w:rPr>
                              <w:t xml:space="preserve"> multi-digit multiplication &amp; early division</w:t>
                            </w:r>
                            <w:r w:rsidR="002917BA">
                              <w:rPr>
                                <w:rFonts w:ascii="Helvetica" w:hAnsi="Helvetica"/>
                                <w:sz w:val="24"/>
                                <w:szCs w:val="24"/>
                              </w:rPr>
                              <w:t xml:space="preserve"> unit, begin fraction</w:t>
                            </w:r>
                            <w:r w:rsidR="00310DD7">
                              <w:rPr>
                                <w:rFonts w:ascii="Helvetica" w:hAnsi="Helvetica"/>
                                <w:sz w:val="24"/>
                                <w:szCs w:val="24"/>
                              </w:rPr>
                              <w:t>/decimal</w:t>
                            </w:r>
                            <w:r w:rsidR="002917BA">
                              <w:rPr>
                                <w:rFonts w:ascii="Helvetica" w:hAnsi="Helvetica"/>
                                <w:sz w:val="24"/>
                                <w:szCs w:val="24"/>
                              </w:rPr>
                              <w:t xml:space="preserve"> unit</w:t>
                            </w:r>
                          </w:p>
                          <w:p w14:paraId="53EEB9F9" w14:textId="3C2F550E" w:rsidR="009F0AA9" w:rsidRPr="00416DFC" w:rsidRDefault="009F0AA9" w:rsidP="000D69E2">
                            <w:pPr>
                              <w:rPr>
                                <w:rFonts w:ascii="Helvetica" w:hAnsi="Helvetica"/>
                                <w:sz w:val="24"/>
                                <w:szCs w:val="24"/>
                              </w:rPr>
                            </w:pPr>
                            <w:r w:rsidRPr="0011057F">
                              <w:rPr>
                                <w:rFonts w:ascii="Helvetica" w:hAnsi="Helvetica"/>
                                <w:b/>
                                <w:sz w:val="24"/>
                                <w:szCs w:val="24"/>
                              </w:rPr>
                              <w:t>Social Studies:</w:t>
                            </w:r>
                            <w:r>
                              <w:rPr>
                                <w:rFonts w:ascii="Helvetica" w:hAnsi="Helvetica"/>
                                <w:sz w:val="24"/>
                                <w:szCs w:val="24"/>
                              </w:rPr>
                              <w:t xml:space="preserve">  Create presentation slides on specific U.S. region</w:t>
                            </w:r>
                            <w:r w:rsidR="002917BA">
                              <w:rPr>
                                <w:rFonts w:ascii="Helvetica" w:hAnsi="Helvetica"/>
                                <w:sz w:val="24"/>
                                <w:szCs w:val="24"/>
                              </w:rPr>
                              <w:t xml:space="preserve"> to teach the rest of the class, l</w:t>
                            </w:r>
                            <w:r>
                              <w:rPr>
                                <w:rFonts w:ascii="Helvetica" w:hAnsi="Helvetica"/>
                                <w:sz w:val="24"/>
                                <w:szCs w:val="24"/>
                              </w:rPr>
                              <w:t>earn</w:t>
                            </w:r>
                            <w:r w:rsidR="00310DD7">
                              <w:rPr>
                                <w:rFonts w:ascii="Helvetica" w:hAnsi="Helvetica"/>
                                <w:sz w:val="24"/>
                                <w:szCs w:val="24"/>
                              </w:rPr>
                              <w:t>/review</w:t>
                            </w:r>
                            <w:r>
                              <w:rPr>
                                <w:rFonts w:ascii="Helvetica" w:hAnsi="Helvetica"/>
                                <w:sz w:val="24"/>
                                <w:szCs w:val="24"/>
                              </w:rPr>
                              <w:t xml:space="preserve"> the sta</w:t>
                            </w:r>
                            <w:r w:rsidR="00310DD7">
                              <w:rPr>
                                <w:rFonts w:ascii="Helvetica" w:hAnsi="Helvetica"/>
                                <w:sz w:val="24"/>
                                <w:szCs w:val="24"/>
                              </w:rPr>
                              <w:t>tes &amp; capitals of all 50 states</w:t>
                            </w:r>
                            <w:bookmarkStart w:id="0" w:name="_GoBack"/>
                            <w:bookmarkEnd w:id="0"/>
                          </w:p>
                          <w:p w14:paraId="5E57CB49" w14:textId="77777777" w:rsidR="009F0AA9" w:rsidRPr="00DD0A62" w:rsidRDefault="009F0AA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9.1pt;width:548.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" fillcolor="white [3201]" strokeweight=".5pt">
                <v:textbox>
                  <w:txbxContent>
                    <w:p w14:paraId="0BBE0385" w14:textId="62AC0F2B" w:rsidR="009F0AA9" w:rsidRPr="00D36729" w:rsidRDefault="009F0AA9" w:rsidP="00D36729">
                      <w:pPr>
                        <w:rPr>
                          <w:rFonts w:ascii="Helvetica" w:hAnsi="Helvetica"/>
                          <w:sz w:val="24"/>
                          <w:szCs w:val="24"/>
                        </w:rPr>
                      </w:pPr>
                      <w:r>
                        <w:rPr>
                          <w:b/>
                          <w:sz w:val="32"/>
                          <w:szCs w:val="32"/>
                        </w:rPr>
                        <w:t xml:space="preserve">                                        A Sneak Peak at November . . .                                                                                                </w:t>
                      </w:r>
                      <w:r w:rsidRPr="0011057F">
                        <w:rPr>
                          <w:rFonts w:ascii="Helvetica" w:hAnsi="Helvetica"/>
                          <w:b/>
                          <w:sz w:val="24"/>
                          <w:szCs w:val="24"/>
                        </w:rPr>
                        <w:t>Reading:</w:t>
                      </w:r>
                      <w:r>
                        <w:rPr>
                          <w:rFonts w:ascii="Helvetica" w:hAnsi="Helvetica"/>
                          <w:sz w:val="24"/>
                          <w:szCs w:val="24"/>
                        </w:rPr>
                        <w:t xml:space="preserve">  Identify and use story elements</w:t>
                      </w:r>
                      <w:r w:rsidR="00E53622">
                        <w:rPr>
                          <w:rFonts w:ascii="Helvetica" w:hAnsi="Helvetica"/>
                          <w:sz w:val="24"/>
                          <w:szCs w:val="24"/>
                        </w:rPr>
                        <w:t>, compare/contrast prose, poetry &amp; plays</w:t>
                      </w:r>
                    </w:p>
                    <w:p w14:paraId="7C88F807" w14:textId="16B45002" w:rsidR="009F0AA9" w:rsidRPr="0027348F" w:rsidRDefault="009F0AA9" w:rsidP="0027348F">
                      <w:pPr>
                        <w:rPr>
                          <w:b/>
                          <w:sz w:val="32"/>
                          <w:szCs w:val="32"/>
                        </w:rPr>
                      </w:pPr>
                      <w:r w:rsidRPr="009E1236">
                        <w:rPr>
                          <w:rFonts w:ascii="Helvetica" w:hAnsi="Helvetica"/>
                          <w:b/>
                          <w:sz w:val="24"/>
                          <w:szCs w:val="24"/>
                        </w:rPr>
                        <w:t>Spelling:</w:t>
                      </w:r>
                      <w:r>
                        <w:rPr>
                          <w:rFonts w:ascii="Helvetica" w:hAnsi="Helvetica"/>
                          <w:sz w:val="24"/>
                          <w:szCs w:val="24"/>
                        </w:rPr>
                        <w:t xml:space="preserve">  Individual spelling words continue - Please practice sorts for 5 min. nightly (Mon.-Thurs.)  </w:t>
                      </w:r>
                    </w:p>
                    <w:p w14:paraId="5722F7F9" w14:textId="534B84ED" w:rsidR="009F0AA9" w:rsidRDefault="009F0AA9" w:rsidP="000D69E2">
                      <w:pPr>
                        <w:rPr>
                          <w:rFonts w:ascii="Helvetica" w:hAnsi="Helvetica"/>
                          <w:sz w:val="24"/>
                          <w:szCs w:val="24"/>
                        </w:rPr>
                      </w:pPr>
                      <w:r w:rsidRPr="0011057F">
                        <w:rPr>
                          <w:rFonts w:ascii="Helvetica" w:hAnsi="Helvetica"/>
                          <w:b/>
                          <w:sz w:val="24"/>
                          <w:szCs w:val="24"/>
                        </w:rPr>
                        <w:t>Writing:</w:t>
                      </w:r>
                      <w:r>
                        <w:rPr>
                          <w:rFonts w:ascii="Helvetica" w:hAnsi="Helvetica"/>
                          <w:sz w:val="24"/>
                          <w:szCs w:val="24"/>
                        </w:rPr>
                        <w:t xml:space="preserve">  </w:t>
                      </w:r>
                      <w:r w:rsidR="00E53622">
                        <w:rPr>
                          <w:rFonts w:ascii="Helvetica" w:hAnsi="Helvetica"/>
                          <w:sz w:val="24"/>
                          <w:szCs w:val="24"/>
                        </w:rPr>
                        <w:t xml:space="preserve">Continue </w:t>
                      </w:r>
                      <w:r>
                        <w:rPr>
                          <w:rFonts w:ascii="Helvetica" w:hAnsi="Helvetica"/>
                          <w:sz w:val="24"/>
                          <w:szCs w:val="24"/>
                        </w:rPr>
                        <w:t>changing p</w:t>
                      </w:r>
                      <w:r w:rsidR="00E53622">
                        <w:rPr>
                          <w:rFonts w:ascii="Helvetica" w:hAnsi="Helvetica"/>
                          <w:sz w:val="24"/>
                          <w:szCs w:val="24"/>
                        </w:rPr>
                        <w:t>ast to present to future verb tenses, begin placing dialogue into stories with proper punctuation</w:t>
                      </w:r>
                      <w:r>
                        <w:rPr>
                          <w:rFonts w:ascii="Helvetica" w:hAnsi="Helvetica"/>
                          <w:sz w:val="24"/>
                          <w:szCs w:val="24"/>
                        </w:rPr>
                        <w:t xml:space="preserve">, </w:t>
                      </w:r>
                      <w:r w:rsidR="00544622">
                        <w:rPr>
                          <w:rFonts w:ascii="Helvetica" w:hAnsi="Helvetica"/>
                          <w:sz w:val="24"/>
                          <w:szCs w:val="24"/>
                        </w:rPr>
                        <w:t xml:space="preserve">begin </w:t>
                      </w:r>
                      <w:r>
                        <w:rPr>
                          <w:rFonts w:ascii="Helvetica" w:hAnsi="Helvetica"/>
                          <w:sz w:val="24"/>
                          <w:szCs w:val="24"/>
                        </w:rPr>
                        <w:t xml:space="preserve">writing/revising/editing </w:t>
                      </w:r>
                      <w:r w:rsidR="00E53622">
                        <w:rPr>
                          <w:rFonts w:ascii="Helvetica" w:hAnsi="Helvetica"/>
                          <w:sz w:val="24"/>
                          <w:szCs w:val="24"/>
                        </w:rPr>
                        <w:t xml:space="preserve">own descriptive </w:t>
                      </w:r>
                      <w:r w:rsidR="00544622">
                        <w:rPr>
                          <w:rFonts w:ascii="Helvetica" w:hAnsi="Helvetica"/>
                          <w:sz w:val="24"/>
                          <w:szCs w:val="24"/>
                        </w:rPr>
                        <w:t xml:space="preserve">breakfast </w:t>
                      </w:r>
                      <w:r>
                        <w:rPr>
                          <w:rFonts w:ascii="Helvetica" w:hAnsi="Helvetica"/>
                          <w:sz w:val="24"/>
                          <w:szCs w:val="24"/>
                        </w:rPr>
                        <w:t>stories</w:t>
                      </w:r>
                      <w:r w:rsidR="002917BA">
                        <w:rPr>
                          <w:rFonts w:ascii="Helvetica" w:hAnsi="Helvetica"/>
                          <w:sz w:val="24"/>
                          <w:szCs w:val="24"/>
                        </w:rPr>
                        <w:t xml:space="preserve"> </w:t>
                      </w:r>
                    </w:p>
                    <w:p w14:paraId="5B340042" w14:textId="099DA12F" w:rsidR="009F0AA9" w:rsidRDefault="009F0AA9" w:rsidP="000D69E2">
                      <w:pPr>
                        <w:rPr>
                          <w:rFonts w:ascii="Helvetica" w:hAnsi="Helvetica"/>
                          <w:sz w:val="24"/>
                          <w:szCs w:val="24"/>
                        </w:rPr>
                      </w:pPr>
                      <w:r w:rsidRPr="0011057F">
                        <w:rPr>
                          <w:rFonts w:ascii="Helvetica" w:hAnsi="Helvetica"/>
                          <w:b/>
                          <w:sz w:val="24"/>
                          <w:szCs w:val="24"/>
                        </w:rPr>
                        <w:t>Math:</w:t>
                      </w:r>
                      <w:r w:rsidR="002917BA">
                        <w:rPr>
                          <w:rFonts w:ascii="Helvetica" w:hAnsi="Helvetica"/>
                          <w:sz w:val="24"/>
                          <w:szCs w:val="24"/>
                        </w:rPr>
                        <w:t xml:space="preserve"> Wrap up</w:t>
                      </w:r>
                      <w:r>
                        <w:rPr>
                          <w:rFonts w:ascii="Helvetica" w:hAnsi="Helvetica"/>
                          <w:sz w:val="24"/>
                          <w:szCs w:val="24"/>
                        </w:rPr>
                        <w:t xml:space="preserve"> multi-digit multiplication &amp; early division</w:t>
                      </w:r>
                      <w:r w:rsidR="002917BA">
                        <w:rPr>
                          <w:rFonts w:ascii="Helvetica" w:hAnsi="Helvetica"/>
                          <w:sz w:val="24"/>
                          <w:szCs w:val="24"/>
                        </w:rPr>
                        <w:t xml:space="preserve"> unit, begin fraction</w:t>
                      </w:r>
                      <w:r w:rsidR="00310DD7">
                        <w:rPr>
                          <w:rFonts w:ascii="Helvetica" w:hAnsi="Helvetica"/>
                          <w:sz w:val="24"/>
                          <w:szCs w:val="24"/>
                        </w:rPr>
                        <w:t>/decimal</w:t>
                      </w:r>
                      <w:r w:rsidR="002917BA">
                        <w:rPr>
                          <w:rFonts w:ascii="Helvetica" w:hAnsi="Helvetica"/>
                          <w:sz w:val="24"/>
                          <w:szCs w:val="24"/>
                        </w:rPr>
                        <w:t xml:space="preserve"> unit</w:t>
                      </w:r>
                    </w:p>
                    <w:p w14:paraId="53EEB9F9" w14:textId="3C2F550E" w:rsidR="009F0AA9" w:rsidRPr="00416DFC" w:rsidRDefault="009F0AA9" w:rsidP="000D69E2">
                      <w:pPr>
                        <w:rPr>
                          <w:rFonts w:ascii="Helvetica" w:hAnsi="Helvetica"/>
                          <w:sz w:val="24"/>
                          <w:szCs w:val="24"/>
                        </w:rPr>
                      </w:pPr>
                      <w:r w:rsidRPr="0011057F">
                        <w:rPr>
                          <w:rFonts w:ascii="Helvetica" w:hAnsi="Helvetica"/>
                          <w:b/>
                          <w:sz w:val="24"/>
                          <w:szCs w:val="24"/>
                        </w:rPr>
                        <w:t>Social Studies:</w:t>
                      </w:r>
                      <w:r>
                        <w:rPr>
                          <w:rFonts w:ascii="Helvetica" w:hAnsi="Helvetica"/>
                          <w:sz w:val="24"/>
                          <w:szCs w:val="24"/>
                        </w:rPr>
                        <w:t xml:space="preserve">  Create presentation slides on specific U.S. region</w:t>
                      </w:r>
                      <w:r w:rsidR="002917BA">
                        <w:rPr>
                          <w:rFonts w:ascii="Helvetica" w:hAnsi="Helvetica"/>
                          <w:sz w:val="24"/>
                          <w:szCs w:val="24"/>
                        </w:rPr>
                        <w:t xml:space="preserve"> to teach the rest of the class, l</w:t>
                      </w:r>
                      <w:r>
                        <w:rPr>
                          <w:rFonts w:ascii="Helvetica" w:hAnsi="Helvetica"/>
                          <w:sz w:val="24"/>
                          <w:szCs w:val="24"/>
                        </w:rPr>
                        <w:t>earn</w:t>
                      </w:r>
                      <w:r w:rsidR="00310DD7">
                        <w:rPr>
                          <w:rFonts w:ascii="Helvetica" w:hAnsi="Helvetica"/>
                          <w:sz w:val="24"/>
                          <w:szCs w:val="24"/>
                        </w:rPr>
                        <w:t>/review</w:t>
                      </w:r>
                      <w:r>
                        <w:rPr>
                          <w:rFonts w:ascii="Helvetica" w:hAnsi="Helvetica"/>
                          <w:sz w:val="24"/>
                          <w:szCs w:val="24"/>
                        </w:rPr>
                        <w:t xml:space="preserve"> the sta</w:t>
                      </w:r>
                      <w:r w:rsidR="00310DD7">
                        <w:rPr>
                          <w:rFonts w:ascii="Helvetica" w:hAnsi="Helvetica"/>
                          <w:sz w:val="24"/>
                          <w:szCs w:val="24"/>
                        </w:rPr>
                        <w:t>tes &amp; capitals of all 50 states</w:t>
                      </w:r>
                      <w:bookmarkStart w:id="1" w:name="_GoBack"/>
                      <w:bookmarkEnd w:id="1"/>
                    </w:p>
                    <w:p w14:paraId="5E57CB49" w14:textId="77777777" w:rsidR="009F0AA9" w:rsidRPr="00DD0A62" w:rsidRDefault="009F0AA9">
                      <w:pPr>
                        <w:rPr>
                          <w:b/>
                          <w:sz w:val="32"/>
                          <w:szCs w:val="32"/>
                        </w:rPr>
                      </w:pPr>
                    </w:p>
                  </w:txbxContent>
                </v:textbox>
              </v:shape>
            </w:pict>
          </mc:Fallback>
        </mc:AlternateContent>
      </w:r>
    </w:p>
    <w:p w14:paraId="0273A62E" w14:textId="0874BF5B" w:rsidR="00B70647" w:rsidRPr="00B70647" w:rsidRDefault="00B70647" w:rsidP="00B70647"/>
    <w:p w14:paraId="29BAEAD5" w14:textId="77777777" w:rsidR="00B70647" w:rsidRPr="00B70647" w:rsidRDefault="00B70647" w:rsidP="00B70647"/>
    <w:p w14:paraId="02CFC919" w14:textId="77777777" w:rsidR="00B70647" w:rsidRPr="00B70647" w:rsidRDefault="00B70647" w:rsidP="00B70647"/>
    <w:p w14:paraId="786274C8" w14:textId="77777777" w:rsidR="00B70647" w:rsidRPr="00B70647" w:rsidRDefault="00B70647" w:rsidP="00B70647"/>
    <w:p w14:paraId="74271F68" w14:textId="77777777" w:rsidR="00B70647" w:rsidRPr="003D71AD" w:rsidRDefault="003D71AD" w:rsidP="00A3668E">
      <w:pPr>
        <w:rPr>
          <w:rFonts w:ascii="Chalkduster" w:hAnsi="Chalkduster"/>
          <w:b/>
          <w:sz w:val="24"/>
          <w:szCs w:val="24"/>
        </w:rPr>
      </w:pPr>
      <w:r w:rsidRPr="003D71AD">
        <w:rPr>
          <w:rFonts w:ascii="Chalkduster" w:hAnsi="Chalkduster"/>
          <w:b/>
          <w:sz w:val="24"/>
          <w:szCs w:val="24"/>
        </w:rPr>
        <w:t>This is going to be a SUPER year!</w:t>
      </w:r>
    </w:p>
    <w:sectPr w:rsidR="00B70647" w:rsidRPr="003D71AD" w:rsidSect="006F1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6CC6"/>
    <w:multiLevelType w:val="hybridMultilevel"/>
    <w:tmpl w:val="0708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10D36"/>
    <w:multiLevelType w:val="hybridMultilevel"/>
    <w:tmpl w:val="329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F724E"/>
    <w:multiLevelType w:val="hybridMultilevel"/>
    <w:tmpl w:val="B4C6910C"/>
    <w:lvl w:ilvl="0" w:tplc="DE2AB00E">
      <w:start w:val="2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53F5F"/>
    <w:multiLevelType w:val="hybridMultilevel"/>
    <w:tmpl w:val="AB767FA6"/>
    <w:lvl w:ilvl="0" w:tplc="A328CE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D063D5"/>
    <w:multiLevelType w:val="hybridMultilevel"/>
    <w:tmpl w:val="15D2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4"/>
    <w:rsid w:val="000428E5"/>
    <w:rsid w:val="00052F47"/>
    <w:rsid w:val="000536A5"/>
    <w:rsid w:val="00053AB2"/>
    <w:rsid w:val="00074E94"/>
    <w:rsid w:val="00075F34"/>
    <w:rsid w:val="000A67E6"/>
    <w:rsid w:val="000C3CEB"/>
    <w:rsid w:val="000D004E"/>
    <w:rsid w:val="000D69E2"/>
    <w:rsid w:val="000F5B58"/>
    <w:rsid w:val="0011057F"/>
    <w:rsid w:val="00135570"/>
    <w:rsid w:val="00161CE9"/>
    <w:rsid w:val="001C1D14"/>
    <w:rsid w:val="001E66B7"/>
    <w:rsid w:val="002121AC"/>
    <w:rsid w:val="0021553F"/>
    <w:rsid w:val="00244D2D"/>
    <w:rsid w:val="002519F3"/>
    <w:rsid w:val="00254762"/>
    <w:rsid w:val="0027348F"/>
    <w:rsid w:val="0028008B"/>
    <w:rsid w:val="00284DBD"/>
    <w:rsid w:val="002917BA"/>
    <w:rsid w:val="002B1620"/>
    <w:rsid w:val="00310DD7"/>
    <w:rsid w:val="003313DE"/>
    <w:rsid w:val="00342BC8"/>
    <w:rsid w:val="00355356"/>
    <w:rsid w:val="0037173D"/>
    <w:rsid w:val="003B7239"/>
    <w:rsid w:val="003D0F48"/>
    <w:rsid w:val="003D2DD6"/>
    <w:rsid w:val="003D71AD"/>
    <w:rsid w:val="003E6EF1"/>
    <w:rsid w:val="00416406"/>
    <w:rsid w:val="00416DFC"/>
    <w:rsid w:val="0046586C"/>
    <w:rsid w:val="00507799"/>
    <w:rsid w:val="00533BC3"/>
    <w:rsid w:val="00544622"/>
    <w:rsid w:val="005A193B"/>
    <w:rsid w:val="005A1F35"/>
    <w:rsid w:val="005B0D0C"/>
    <w:rsid w:val="005B4DF7"/>
    <w:rsid w:val="005F161D"/>
    <w:rsid w:val="00630030"/>
    <w:rsid w:val="00653AA4"/>
    <w:rsid w:val="006A0EC1"/>
    <w:rsid w:val="006D5E07"/>
    <w:rsid w:val="006D75C2"/>
    <w:rsid w:val="006F1DE4"/>
    <w:rsid w:val="0071535A"/>
    <w:rsid w:val="00754E4A"/>
    <w:rsid w:val="007709CC"/>
    <w:rsid w:val="007A20D6"/>
    <w:rsid w:val="007B73CC"/>
    <w:rsid w:val="007D186B"/>
    <w:rsid w:val="00874E7F"/>
    <w:rsid w:val="00886FEE"/>
    <w:rsid w:val="008C0A83"/>
    <w:rsid w:val="008E0882"/>
    <w:rsid w:val="008E7872"/>
    <w:rsid w:val="009001ED"/>
    <w:rsid w:val="009115F0"/>
    <w:rsid w:val="009171A4"/>
    <w:rsid w:val="00920338"/>
    <w:rsid w:val="0094185A"/>
    <w:rsid w:val="009B3BCB"/>
    <w:rsid w:val="009E1236"/>
    <w:rsid w:val="009F0AA9"/>
    <w:rsid w:val="009F42AC"/>
    <w:rsid w:val="00A3668E"/>
    <w:rsid w:val="00A95C66"/>
    <w:rsid w:val="00AA1BF7"/>
    <w:rsid w:val="00AB4A2B"/>
    <w:rsid w:val="00AC6355"/>
    <w:rsid w:val="00AD4259"/>
    <w:rsid w:val="00B37AD6"/>
    <w:rsid w:val="00B5529C"/>
    <w:rsid w:val="00B70647"/>
    <w:rsid w:val="00B74EBE"/>
    <w:rsid w:val="00B919D5"/>
    <w:rsid w:val="00BB704C"/>
    <w:rsid w:val="00C054AB"/>
    <w:rsid w:val="00C24D60"/>
    <w:rsid w:val="00C3300E"/>
    <w:rsid w:val="00C43936"/>
    <w:rsid w:val="00C543C3"/>
    <w:rsid w:val="00D36729"/>
    <w:rsid w:val="00D8756A"/>
    <w:rsid w:val="00DD0A62"/>
    <w:rsid w:val="00DD4AEB"/>
    <w:rsid w:val="00E1132F"/>
    <w:rsid w:val="00E223BC"/>
    <w:rsid w:val="00E53622"/>
    <w:rsid w:val="00E67728"/>
    <w:rsid w:val="00E81699"/>
    <w:rsid w:val="00E87E6C"/>
    <w:rsid w:val="00EC5EB5"/>
    <w:rsid w:val="00F15E65"/>
    <w:rsid w:val="00F6507A"/>
    <w:rsid w:val="00F726E7"/>
    <w:rsid w:val="00F729FD"/>
    <w:rsid w:val="00FB0AC3"/>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4"/>
    <w:rPr>
      <w:rFonts w:ascii="Tahoma" w:hAnsi="Tahoma" w:cs="Tahoma"/>
      <w:sz w:val="16"/>
      <w:szCs w:val="16"/>
    </w:rPr>
  </w:style>
  <w:style w:type="character" w:styleId="Hyperlink">
    <w:name w:val="Hyperlink"/>
    <w:basedOn w:val="DefaultParagraphFont"/>
    <w:uiPriority w:val="99"/>
    <w:unhideWhenUsed/>
    <w:rsid w:val="00A95C66"/>
    <w:rPr>
      <w:color w:val="0000FF" w:themeColor="hyperlink"/>
      <w:u w:val="single"/>
    </w:rPr>
  </w:style>
  <w:style w:type="paragraph" w:styleId="ListParagraph">
    <w:name w:val="List Paragraph"/>
    <w:basedOn w:val="Normal"/>
    <w:uiPriority w:val="34"/>
    <w:qFormat/>
    <w:rsid w:val="000F5B58"/>
    <w:pPr>
      <w:ind w:left="720"/>
      <w:contextualSpacing/>
    </w:pPr>
  </w:style>
  <w:style w:type="paragraph" w:styleId="Caption">
    <w:name w:val="caption"/>
    <w:basedOn w:val="Normal"/>
    <w:next w:val="Normal"/>
    <w:uiPriority w:val="35"/>
    <w:semiHidden/>
    <w:unhideWhenUsed/>
    <w:qFormat/>
    <w:rsid w:val="008E787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0A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4"/>
    <w:rPr>
      <w:rFonts w:ascii="Tahoma" w:hAnsi="Tahoma" w:cs="Tahoma"/>
      <w:sz w:val="16"/>
      <w:szCs w:val="16"/>
    </w:rPr>
  </w:style>
  <w:style w:type="character" w:styleId="Hyperlink">
    <w:name w:val="Hyperlink"/>
    <w:basedOn w:val="DefaultParagraphFont"/>
    <w:uiPriority w:val="99"/>
    <w:unhideWhenUsed/>
    <w:rsid w:val="00A95C66"/>
    <w:rPr>
      <w:color w:val="0000FF" w:themeColor="hyperlink"/>
      <w:u w:val="single"/>
    </w:rPr>
  </w:style>
  <w:style w:type="paragraph" w:styleId="ListParagraph">
    <w:name w:val="List Paragraph"/>
    <w:basedOn w:val="Normal"/>
    <w:uiPriority w:val="34"/>
    <w:qFormat/>
    <w:rsid w:val="000F5B58"/>
    <w:pPr>
      <w:ind w:left="720"/>
      <w:contextualSpacing/>
    </w:pPr>
  </w:style>
  <w:style w:type="paragraph" w:styleId="Caption">
    <w:name w:val="caption"/>
    <w:basedOn w:val="Normal"/>
    <w:next w:val="Normal"/>
    <w:uiPriority w:val="35"/>
    <w:semiHidden/>
    <w:unhideWhenUsed/>
    <w:qFormat/>
    <w:rsid w:val="008E787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0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4712">
      <w:bodyDiv w:val="1"/>
      <w:marLeft w:val="0"/>
      <w:marRight w:val="0"/>
      <w:marTop w:val="0"/>
      <w:marBottom w:val="0"/>
      <w:divBdr>
        <w:top w:val="none" w:sz="0" w:space="0" w:color="auto"/>
        <w:left w:val="none" w:sz="0" w:space="0" w:color="auto"/>
        <w:bottom w:val="none" w:sz="0" w:space="0" w:color="auto"/>
        <w:right w:val="none" w:sz="0" w:space="0" w:color="auto"/>
      </w:divBdr>
    </w:div>
    <w:div w:id="627052800">
      <w:bodyDiv w:val="1"/>
      <w:marLeft w:val="0"/>
      <w:marRight w:val="0"/>
      <w:marTop w:val="0"/>
      <w:marBottom w:val="0"/>
      <w:divBdr>
        <w:top w:val="none" w:sz="0" w:space="0" w:color="auto"/>
        <w:left w:val="none" w:sz="0" w:space="0" w:color="auto"/>
        <w:bottom w:val="none" w:sz="0" w:space="0" w:color="auto"/>
        <w:right w:val="none" w:sz="0" w:space="0" w:color="auto"/>
      </w:divBdr>
    </w:div>
    <w:div w:id="811218720">
      <w:bodyDiv w:val="1"/>
      <w:marLeft w:val="0"/>
      <w:marRight w:val="0"/>
      <w:marTop w:val="0"/>
      <w:marBottom w:val="0"/>
      <w:divBdr>
        <w:top w:val="none" w:sz="0" w:space="0" w:color="auto"/>
        <w:left w:val="none" w:sz="0" w:space="0" w:color="auto"/>
        <w:bottom w:val="none" w:sz="0" w:space="0" w:color="auto"/>
        <w:right w:val="none" w:sz="0" w:space="0" w:color="auto"/>
      </w:divBdr>
    </w:div>
    <w:div w:id="19540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aggard.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thaggard.weebly.com" TargetMode="External"/><Relationship Id="rId10" Type="http://schemas.openxmlformats.org/officeDocument/2006/relationships/hyperlink" Target="http://thaggar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C95E-5A30-B74D-AACB-2F644A43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Words>
  <Characters>217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Superior</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 Tracy</dc:creator>
  <cp:lastModifiedBy>Tracy Haggard</cp:lastModifiedBy>
  <cp:revision>7</cp:revision>
  <cp:lastPrinted>2017-09-28T22:03:00Z</cp:lastPrinted>
  <dcterms:created xsi:type="dcterms:W3CDTF">2017-11-04T16:34:00Z</dcterms:created>
  <dcterms:modified xsi:type="dcterms:W3CDTF">2017-11-04T17:02:00Z</dcterms:modified>
</cp:coreProperties>
</file>